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6A" w:rsidRDefault="00E77DC2">
      <w:r>
        <w:t>Opportunities in the Vegetable Garden</w:t>
      </w:r>
    </w:p>
    <w:p w:rsidR="00E77DC2" w:rsidRDefault="00E77DC2">
      <w:r>
        <w:t>Distribute 1-14-16</w:t>
      </w:r>
    </w:p>
    <w:p w:rsidR="00E77DC2" w:rsidRDefault="000F04B5">
      <w:r>
        <w:t>The early</w:t>
      </w:r>
      <w:r w:rsidR="00E77DC2">
        <w:t xml:space="preserve"> part of February can be a busy time in the vegetable garden. It is time to make the last planting of the cool weather vegetables.</w:t>
      </w:r>
    </w:p>
    <w:p w:rsidR="00E77DC2" w:rsidRDefault="000F04B5">
      <w:r>
        <w:t>Potatoes- The popular underground</w:t>
      </w:r>
      <w:r w:rsidR="00E77DC2">
        <w:t xml:space="preserve"> crop likes cool weather but not in heavy doses such as hard freezes.  February 1 is about the perfect time to plant potatoes in </w:t>
      </w:r>
      <w:r>
        <w:t>Central and</w:t>
      </w:r>
      <w:r w:rsidR="00E77DC2">
        <w:t xml:space="preserve"> </w:t>
      </w:r>
      <w:r>
        <w:t>South Texas</w:t>
      </w:r>
      <w:r w:rsidR="00E77DC2">
        <w:t xml:space="preserve">. </w:t>
      </w:r>
    </w:p>
    <w:p w:rsidR="00E77DC2" w:rsidRDefault="00E77DC2">
      <w:r>
        <w:t>Start by digging trenches 1 foot deep in the raised bed. Pile the soil on both sides of the trench. Obtain seed potatoes from your favorite nursery. I have best production results from red potatoes such as Pontiac.  Cut the potatoes in pieces at least 2inches square</w:t>
      </w:r>
      <w:r w:rsidR="000B2D30">
        <w:t xml:space="preserve"> with at least one eye on each piece. Small potatoes can be planted whole.  Place the pieces of the potato in the trench with 2 feet between each piece. Cover the pieces to a depth of two inches in the trench and then add the rest of the soil in weekly additions as the stem emerg</w:t>
      </w:r>
      <w:r w:rsidR="000F04B5">
        <w:t>es from the soil. Add the soil but</w:t>
      </w:r>
      <w:r w:rsidR="000B2D30">
        <w:t xml:space="preserve"> leave the top of the stem uncovered. </w:t>
      </w:r>
    </w:p>
    <w:p w:rsidR="000B2D30" w:rsidRDefault="00D80B9F">
      <w:r>
        <w:t>Potato plants do not require</w:t>
      </w:r>
      <w:r w:rsidR="000B2D30">
        <w:t xml:space="preserve"> high fertility or excessive moisture to produce a crop. Prepare the soil by spreading 1 cup of lawn fertilizer per 8 </w:t>
      </w:r>
      <w:r w:rsidR="000F04B5">
        <w:t>ft.</w:t>
      </w:r>
      <w:r w:rsidR="000B2D30">
        <w:t xml:space="preserve"> over the planting area in and adjacent to the trench. </w:t>
      </w:r>
    </w:p>
    <w:p w:rsidR="000B2D30" w:rsidRDefault="000F04B5">
      <w:r>
        <w:t>Begin digging</w:t>
      </w:r>
      <w:r w:rsidR="000B2D30">
        <w:t xml:space="preserve"> the potatoes as you need </w:t>
      </w:r>
      <w:r>
        <w:t>them after</w:t>
      </w:r>
      <w:r w:rsidR="000B2D30">
        <w:t xml:space="preserve"> the first blooms appear on the plant. Dig up the </w:t>
      </w:r>
      <w:r w:rsidR="00D80B9F">
        <w:t>potatoes from the remaining plants when the foliage dies and browns.</w:t>
      </w:r>
      <w:r w:rsidR="000B2D30">
        <w:t xml:space="preserve"> </w:t>
      </w:r>
      <w:r w:rsidR="00D80B9F">
        <w:t>The potatoes produced in our Central Texas gardens do not store well</w:t>
      </w:r>
      <w:r>
        <w:t>.  U</w:t>
      </w:r>
      <w:r w:rsidR="00D80B9F">
        <w:t>se them as “new potatoes.”</w:t>
      </w:r>
    </w:p>
    <w:p w:rsidR="00D80B9F" w:rsidRDefault="00D80B9F">
      <w:r>
        <w:t xml:space="preserve">Onions- Onion transplants are available at area nurseries. Plant them in rows along your drip irrigation line with two inches between plants.  Harvest 2 </w:t>
      </w:r>
      <w:r w:rsidR="000F04B5">
        <w:t>of 3</w:t>
      </w:r>
      <w:r>
        <w:t xml:space="preserve"> onions in the row as green onions to provide a final spacing of 6 inches between plants by April 1 so full-size bulbs can be produced. The tops will fall over in late May to let you know that the onions are ready to be harvested. </w:t>
      </w:r>
      <w:r w:rsidR="00954A02">
        <w:t xml:space="preserve">Store the harvested onions in mesh bags in an air-conditioned room or set them on a picnic table in the shade near the garden. The onions will store for about 5 months depending on the variety and the weather. </w:t>
      </w:r>
    </w:p>
    <w:p w:rsidR="00954A02" w:rsidRDefault="00954A02">
      <w:r>
        <w:t>Onions are high nitrogen use</w:t>
      </w:r>
      <w:r w:rsidR="000F04B5">
        <w:t>rs. In addition to the pre-plan</w:t>
      </w:r>
      <w:r>
        <w:t xml:space="preserve">ting application of fertilizer described for potatoes, re-fertilize each 3 weeks through harvest. </w:t>
      </w:r>
    </w:p>
    <w:p w:rsidR="00954A02" w:rsidRDefault="00954A02">
      <w:r>
        <w:t xml:space="preserve">Early February is </w:t>
      </w:r>
      <w:r w:rsidR="000F04B5">
        <w:t>also the time to plant broccoli,</w:t>
      </w:r>
      <w:r>
        <w:t xml:space="preserve"> cabbage, collards</w:t>
      </w:r>
      <w:r w:rsidR="000F04B5">
        <w:t>, and</w:t>
      </w:r>
      <w:r>
        <w:t xml:space="preserve"> chard transplants. Brussels sprouts and cauliflower usually do not have enough time before hot weather arrives to produce a crop. </w:t>
      </w:r>
    </w:p>
    <w:p w:rsidR="00954A02" w:rsidRDefault="00954A02">
      <w:r>
        <w:t>By seed plant carrots, lettuce, beets, English peas, turnips and radishes.</w:t>
      </w:r>
    </w:p>
    <w:p w:rsidR="00954A02" w:rsidRDefault="00954A02">
      <w:r>
        <w:t>The carrots, beets, lettuce, radishes, and Swiss chard are attractive</w:t>
      </w:r>
      <w:r w:rsidR="000F04B5">
        <w:t xml:space="preserve"> additions to the patio</w:t>
      </w:r>
      <w:bookmarkStart w:id="0" w:name="_GoBack"/>
      <w:bookmarkEnd w:id="0"/>
      <w:r>
        <w:t xml:space="preserve"> and produce well in large containers. </w:t>
      </w:r>
    </w:p>
    <w:sectPr w:rsidR="0095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C2"/>
    <w:rsid w:val="000B2D30"/>
    <w:rsid w:val="000F04B5"/>
    <w:rsid w:val="006D3E6A"/>
    <w:rsid w:val="00954A02"/>
    <w:rsid w:val="00D80B9F"/>
    <w:rsid w:val="00E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07E3C-E51F-425C-81E7-5A4ADFA5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466</Words>
  <Characters>2179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2016-01-13T18:04:00Z</dcterms:created>
  <dcterms:modified xsi:type="dcterms:W3CDTF">2016-01-13T18:52:00Z</dcterms:modified>
</cp:coreProperties>
</file>